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C9" w:rsidRDefault="00C54648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  <w:bookmarkStart w:id="0" w:name="_GoBack"/>
      <w:bookmarkEnd w:id="0"/>
      <w:r>
        <w:rPr>
          <w:rFonts w:ascii="KievitOT-Black" w:hAnsi="KievitOT-Black" w:cs="KievitOT-Black"/>
          <w:noProof/>
          <w:color w:val="006AB3"/>
          <w:sz w:val="32"/>
          <w:szCs w:val="32"/>
          <w:lang w:eastAsia="nl-NL"/>
        </w:rPr>
        <w:drawing>
          <wp:anchor distT="0" distB="0" distL="114300" distR="114300" simplePos="0" relativeHeight="251662336" behindDoc="0" locked="0" layoutInCell="1" allowOverlap="1" wp14:anchorId="1F6832A4">
            <wp:simplePos x="0" y="0"/>
            <wp:positionH relativeFrom="column">
              <wp:posOffset>1031603</wp:posOffset>
            </wp:positionH>
            <wp:positionV relativeFrom="paragraph">
              <wp:posOffset>16238</wp:posOffset>
            </wp:positionV>
            <wp:extent cx="1396365" cy="567055"/>
            <wp:effectExtent l="0" t="0" r="0" b="444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ievitOT-Black" w:hAnsi="KievitOT-Black" w:cs="KievitOT-Black"/>
          <w:noProof/>
          <w:color w:val="006AB3"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43B99847">
            <wp:simplePos x="0" y="0"/>
            <wp:positionH relativeFrom="margin">
              <wp:posOffset>-113847</wp:posOffset>
            </wp:positionH>
            <wp:positionV relativeFrom="paragraph">
              <wp:posOffset>182</wp:posOffset>
            </wp:positionV>
            <wp:extent cx="1103630" cy="969645"/>
            <wp:effectExtent l="0" t="0" r="1270" b="190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2540091</wp:posOffset>
            </wp:positionH>
            <wp:positionV relativeFrom="paragraph">
              <wp:posOffset>0</wp:posOffset>
            </wp:positionV>
            <wp:extent cx="1914525" cy="500380"/>
            <wp:effectExtent l="0" t="0" r="9525" b="0"/>
            <wp:wrapSquare wrapText="bothSides"/>
            <wp:docPr id="4" name="Afbeelding 4" descr="C:\Users\ELBEE\AppData\Local\Microsoft\Windows\INetCache\Content.Word\DVN-logo-rgb-10x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BEE\AppData\Local\Microsoft\Windows\INetCache\Content.Word\DVN-logo-rgb-10x2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5861913">
            <wp:simplePos x="0" y="0"/>
            <wp:positionH relativeFrom="margin">
              <wp:align>right</wp:align>
            </wp:positionH>
            <wp:positionV relativeFrom="paragraph">
              <wp:posOffset>545</wp:posOffset>
            </wp:positionV>
            <wp:extent cx="1196975" cy="1064260"/>
            <wp:effectExtent l="0" t="0" r="3175" b="254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21A">
        <w:rPr>
          <w:rFonts w:ascii="KievitOT-Black" w:hAnsi="KievitOT-Black" w:cs="KievitOT-Black"/>
          <w:color w:val="006AB3"/>
          <w:sz w:val="32"/>
          <w:szCs w:val="32"/>
        </w:rPr>
        <w:t xml:space="preserve">   </w:t>
      </w:r>
    </w:p>
    <w:p w:rsidR="00C54648" w:rsidRDefault="00C54648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</w:p>
    <w:p w:rsidR="00C54648" w:rsidRDefault="00C54648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</w:p>
    <w:p w:rsidR="00C54648" w:rsidRDefault="00C54648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</w:p>
    <w:p w:rsidR="00C54648" w:rsidRDefault="00C54648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</w:p>
    <w:p w:rsidR="005D6FC9" w:rsidRDefault="005673D4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  <w:r w:rsidRPr="005673D4">
        <w:rPr>
          <w:rFonts w:ascii="KievitOT-Black" w:hAnsi="KievitOT-Black" w:cs="KievitOT-Black"/>
          <w:color w:val="006AB3"/>
          <w:sz w:val="32"/>
          <w:szCs w:val="32"/>
        </w:rPr>
        <w:t>Leefstijl</w:t>
      </w:r>
      <w:r w:rsidR="00B45ECD">
        <w:rPr>
          <w:rFonts w:ascii="KievitOT-Black" w:hAnsi="KievitOT-Black" w:cs="KievitOT-Black"/>
          <w:color w:val="006AB3"/>
          <w:sz w:val="32"/>
          <w:szCs w:val="32"/>
        </w:rPr>
        <w:t>mid</w:t>
      </w:r>
      <w:r w:rsidRPr="005673D4">
        <w:rPr>
          <w:rFonts w:ascii="KievitOT-Black" w:hAnsi="KievitOT-Black" w:cs="KievitOT-Black"/>
          <w:color w:val="006AB3"/>
          <w:sz w:val="32"/>
          <w:szCs w:val="32"/>
        </w:rPr>
        <w:t xml:space="preserve">dag </w:t>
      </w:r>
      <w:r w:rsidR="00E34022">
        <w:rPr>
          <w:rFonts w:ascii="KievitOT-Black" w:hAnsi="KievitOT-Black" w:cs="KievitOT-Black"/>
          <w:color w:val="006AB3"/>
          <w:sz w:val="32"/>
          <w:szCs w:val="32"/>
        </w:rPr>
        <w:t>‘</w:t>
      </w:r>
      <w:r w:rsidR="00E410F6">
        <w:rPr>
          <w:rFonts w:ascii="KievitOT-Black" w:hAnsi="KievitOT-Black" w:cs="KievitOT-Black"/>
          <w:color w:val="006AB3"/>
          <w:sz w:val="32"/>
          <w:szCs w:val="32"/>
        </w:rPr>
        <w:t>Hoe blijf ik in balans?</w:t>
      </w:r>
      <w:r w:rsidR="005D6FC9">
        <w:rPr>
          <w:rFonts w:ascii="KievitOT-Black" w:hAnsi="KievitOT-Black" w:cs="KievitOT-Black"/>
          <w:color w:val="006AB3"/>
          <w:sz w:val="32"/>
          <w:szCs w:val="32"/>
        </w:rPr>
        <w:t xml:space="preserve"> </w:t>
      </w:r>
      <w:r w:rsidR="00E410F6">
        <w:rPr>
          <w:rFonts w:ascii="KievitOT-Black" w:hAnsi="KievitOT-Black" w:cs="KievitOT-Black"/>
          <w:color w:val="006AB3"/>
          <w:sz w:val="32"/>
          <w:szCs w:val="32"/>
        </w:rPr>
        <w:t xml:space="preserve"> Beweging</w:t>
      </w:r>
      <w:r w:rsidR="005D6FC9">
        <w:rPr>
          <w:rFonts w:ascii="KievitOT-Black" w:hAnsi="KievitOT-Black" w:cs="KievitOT-Black"/>
          <w:color w:val="006AB3"/>
          <w:sz w:val="32"/>
          <w:szCs w:val="32"/>
        </w:rPr>
        <w:t>, voeding &amp; ontspanning</w:t>
      </w:r>
      <w:r w:rsidR="00E34022">
        <w:rPr>
          <w:rFonts w:ascii="KievitOT-Black" w:hAnsi="KievitOT-Black" w:cs="KievitOT-Black"/>
          <w:color w:val="006AB3"/>
          <w:sz w:val="32"/>
          <w:szCs w:val="32"/>
        </w:rPr>
        <w:t>’</w:t>
      </w:r>
      <w:r w:rsidRPr="005673D4">
        <w:rPr>
          <w:rFonts w:ascii="KievitOT-Black" w:hAnsi="KievitOT-Black" w:cs="KievitOT-Black"/>
          <w:color w:val="006AB3"/>
          <w:sz w:val="32"/>
          <w:szCs w:val="32"/>
        </w:rPr>
        <w:tab/>
      </w:r>
    </w:p>
    <w:p w:rsidR="005673D4" w:rsidRPr="005673D4" w:rsidRDefault="005D6FC9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32"/>
          <w:szCs w:val="32"/>
        </w:rPr>
      </w:pPr>
      <w:r w:rsidRPr="005D6FC9">
        <w:rPr>
          <w:rFonts w:ascii="KievitOT-Black" w:hAnsi="KievitOT-Black" w:cs="KievitOT-Black"/>
          <w:color w:val="006AB3"/>
          <w:sz w:val="32"/>
          <w:szCs w:val="32"/>
        </w:rPr>
        <w:t xml:space="preserve"> </w:t>
      </w:r>
      <w:r w:rsidR="00803776">
        <w:rPr>
          <w:rFonts w:ascii="KievitOT-Black" w:hAnsi="KievitOT-Black" w:cs="KievitOT-Black"/>
          <w:color w:val="006AB3"/>
          <w:sz w:val="32"/>
          <w:szCs w:val="32"/>
        </w:rPr>
        <w:t>5</w:t>
      </w:r>
      <w:r>
        <w:rPr>
          <w:rFonts w:ascii="KievitOT-Black" w:hAnsi="KievitOT-Black" w:cs="KievitOT-Black"/>
          <w:color w:val="006AB3"/>
          <w:sz w:val="32"/>
          <w:szCs w:val="32"/>
        </w:rPr>
        <w:t xml:space="preserve"> </w:t>
      </w:r>
      <w:r w:rsidRPr="005D6FC9">
        <w:rPr>
          <w:rFonts w:ascii="KievitOT-Black" w:hAnsi="KievitOT-Black" w:cs="KievitOT-Black"/>
          <w:color w:val="006AB3"/>
          <w:sz w:val="32"/>
          <w:szCs w:val="32"/>
        </w:rPr>
        <w:t>oktober 201</w:t>
      </w:r>
      <w:r w:rsidR="00803776">
        <w:rPr>
          <w:rFonts w:ascii="KievitOT-Black" w:hAnsi="KievitOT-Black" w:cs="KievitOT-Black"/>
          <w:color w:val="006AB3"/>
          <w:sz w:val="32"/>
          <w:szCs w:val="32"/>
        </w:rPr>
        <w:t>9</w:t>
      </w:r>
      <w:r w:rsidR="005673D4" w:rsidRPr="005673D4">
        <w:rPr>
          <w:rFonts w:ascii="KievitOT-Black" w:hAnsi="KievitOT-Black" w:cs="KievitOT-Black"/>
          <w:color w:val="006AB3"/>
          <w:sz w:val="32"/>
          <w:szCs w:val="32"/>
        </w:rPr>
        <w:tab/>
      </w:r>
      <w:r w:rsidR="005673D4" w:rsidRPr="005673D4">
        <w:rPr>
          <w:rFonts w:ascii="KievitOT-Black" w:hAnsi="KievitOT-Black" w:cs="KievitOT-Black"/>
          <w:color w:val="006AB3"/>
          <w:sz w:val="32"/>
          <w:szCs w:val="32"/>
        </w:rPr>
        <w:tab/>
      </w:r>
      <w:r w:rsidR="005673D4" w:rsidRPr="005673D4">
        <w:rPr>
          <w:rFonts w:ascii="KievitOT-Black" w:hAnsi="KievitOT-Black" w:cs="KievitOT-Black"/>
          <w:color w:val="006AB3"/>
          <w:sz w:val="32"/>
          <w:szCs w:val="32"/>
        </w:rPr>
        <w:tab/>
      </w:r>
    </w:p>
    <w:p w:rsidR="005673D4" w:rsidRDefault="005673D4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b/>
          <w:bCs/>
          <w:i/>
          <w:iCs/>
          <w:color w:val="006AB3"/>
          <w:sz w:val="24"/>
          <w:szCs w:val="24"/>
        </w:rPr>
      </w:pPr>
    </w:p>
    <w:p w:rsidR="005673D4" w:rsidRDefault="005673D4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b/>
          <w:bCs/>
          <w:i/>
          <w:iCs/>
          <w:color w:val="006AB3"/>
          <w:sz w:val="24"/>
          <w:szCs w:val="24"/>
        </w:rPr>
      </w:pPr>
      <w:r w:rsidRPr="005673D4">
        <w:rPr>
          <w:rFonts w:ascii="KievitOT-Black" w:hAnsi="KievitOT-Black" w:cs="KievitOT-Black"/>
          <w:b/>
          <w:bCs/>
          <w:i/>
          <w:iCs/>
          <w:color w:val="006AB3"/>
          <w:sz w:val="24"/>
          <w:szCs w:val="24"/>
        </w:rPr>
        <w:t>Groningen, Drenthe, Friesland</w:t>
      </w:r>
    </w:p>
    <w:p w:rsidR="005673D4" w:rsidRDefault="005673D4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b/>
          <w:bCs/>
          <w:i/>
          <w:iCs/>
          <w:color w:val="006AB3"/>
          <w:sz w:val="24"/>
          <w:szCs w:val="24"/>
        </w:rPr>
      </w:pPr>
    </w:p>
    <w:p w:rsidR="005673D4" w:rsidRDefault="005673D4" w:rsidP="005673D4">
      <w:pPr>
        <w:autoSpaceDE w:val="0"/>
        <w:autoSpaceDN w:val="0"/>
        <w:adjustRightInd w:val="0"/>
        <w:spacing w:after="0" w:line="240" w:lineRule="auto"/>
        <w:rPr>
          <w:rFonts w:ascii="KievitOT-Medium" w:hAnsi="KievitOT-Medium" w:cs="KievitOT-Medium"/>
          <w:color w:val="006AB3"/>
        </w:rPr>
      </w:pPr>
      <w:r>
        <w:rPr>
          <w:rFonts w:ascii="KievitOT-Medium" w:hAnsi="KievitOT-Medium" w:cs="KievitOT-Medium"/>
          <w:color w:val="006AB3"/>
        </w:rPr>
        <w:t>LOCATIE: BEATRIXOORD, DILGTWEG 5, HAREN</w:t>
      </w:r>
    </w:p>
    <w:p w:rsidR="005673D4" w:rsidRDefault="005673D4" w:rsidP="005673D4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</w:rPr>
      </w:pPr>
      <w:r>
        <w:rPr>
          <w:rFonts w:ascii="KievitOT-Black" w:hAnsi="KievitOT-Black" w:cs="KievitOT-Black"/>
          <w:color w:val="006AB3"/>
        </w:rPr>
        <w:t xml:space="preserve">TIJD: </w:t>
      </w:r>
      <w:r w:rsidR="00B45ECD">
        <w:rPr>
          <w:rFonts w:ascii="KievitOT-Black" w:hAnsi="KievitOT-Black" w:cs="KievitOT-Black"/>
          <w:color w:val="006AB3"/>
        </w:rPr>
        <w:t>13</w:t>
      </w:r>
      <w:r>
        <w:rPr>
          <w:rFonts w:ascii="KievitOT-Black" w:hAnsi="KievitOT-Black" w:cs="KievitOT-Black"/>
          <w:color w:val="006AB3"/>
        </w:rPr>
        <w:t>00 - 16.30 UUR</w:t>
      </w:r>
    </w:p>
    <w:p w:rsidR="0099202A" w:rsidRDefault="0099202A" w:rsidP="0099202A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</w:p>
    <w:p w:rsidR="0099202A" w:rsidRPr="0099202A" w:rsidRDefault="0099202A" w:rsidP="0099202A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  <w:r w:rsidRPr="0099202A">
        <w:rPr>
          <w:rFonts w:ascii="KievitOT-Black" w:hAnsi="KievitOT-Black" w:cs="KievitOT-Black"/>
          <w:color w:val="006AB3"/>
          <w:sz w:val="24"/>
          <w:szCs w:val="24"/>
        </w:rPr>
        <w:t>DE LEEFSTIJLMIDDAG, IETS VOOR U?</w:t>
      </w:r>
    </w:p>
    <w:p w:rsidR="00E34022" w:rsidRDefault="0099202A" w:rsidP="00E34022">
      <w:pPr>
        <w:pStyle w:val="Default"/>
        <w:rPr>
          <w:rFonts w:ascii="KievitOT-Regular" w:hAnsi="KievitOT-Regular" w:cs="KievitOT-Regular"/>
          <w:sz w:val="21"/>
          <w:szCs w:val="21"/>
        </w:rPr>
      </w:pPr>
      <w:r>
        <w:rPr>
          <w:sz w:val="21"/>
          <w:szCs w:val="21"/>
        </w:rPr>
        <w:t>Balans in inspanning en ontspanning, balans in voeding en beweging, balans in rust en activiteit</w:t>
      </w:r>
      <w:r w:rsidR="00E34022">
        <w:rPr>
          <w:sz w:val="21"/>
          <w:szCs w:val="21"/>
        </w:rPr>
        <w:t>, balans in leven met een chronische aandoening</w:t>
      </w:r>
      <w:r w:rsidR="00506852">
        <w:rPr>
          <w:sz w:val="21"/>
          <w:szCs w:val="21"/>
        </w:rPr>
        <w:t xml:space="preserve">. </w:t>
      </w:r>
      <w:r w:rsidR="00E34022">
        <w:rPr>
          <w:sz w:val="21"/>
          <w:szCs w:val="21"/>
        </w:rPr>
        <w:t>Niet altijd makkelijk</w:t>
      </w:r>
      <w:r w:rsidR="00833CAC">
        <w:rPr>
          <w:sz w:val="21"/>
          <w:szCs w:val="21"/>
        </w:rPr>
        <w:t>,</w:t>
      </w:r>
      <w:r w:rsidR="00E34022">
        <w:rPr>
          <w:sz w:val="21"/>
          <w:szCs w:val="21"/>
        </w:rPr>
        <w:t xml:space="preserve"> vandaar deze leefstijlmiddag. </w:t>
      </w:r>
      <w:r w:rsidR="00E410F6" w:rsidRPr="0099202A">
        <w:rPr>
          <w:rFonts w:ascii="KievitOT-Regular" w:hAnsi="KievitOT-Regular" w:cs="KievitOT-Regular"/>
          <w:sz w:val="21"/>
          <w:szCs w:val="21"/>
        </w:rPr>
        <w:t>Op de Leefstijlmiddag</w:t>
      </w:r>
      <w:r w:rsidR="00E34022">
        <w:rPr>
          <w:rFonts w:ascii="KievitOT-Regular" w:hAnsi="KievitOT-Regular" w:cs="KievitOT-Regular"/>
          <w:sz w:val="21"/>
          <w:szCs w:val="21"/>
        </w:rPr>
        <w:t xml:space="preserve"> </w:t>
      </w:r>
      <w:r w:rsidR="00E410F6" w:rsidRPr="0099202A">
        <w:rPr>
          <w:rFonts w:ascii="KievitOT-Regular" w:hAnsi="KievitOT-Regular" w:cs="KievitOT-Regular"/>
          <w:sz w:val="21"/>
          <w:szCs w:val="21"/>
        </w:rPr>
        <w:t xml:space="preserve">wordt u zich meer bewust wat het belang van een </w:t>
      </w:r>
      <w:r w:rsidR="00E34022">
        <w:rPr>
          <w:rFonts w:ascii="KievitOT-Regular" w:hAnsi="KievitOT-Regular" w:cs="KievitOT-Regular"/>
          <w:sz w:val="21"/>
          <w:szCs w:val="21"/>
        </w:rPr>
        <w:t>goede balans</w:t>
      </w:r>
      <w:r w:rsidR="00E410F6" w:rsidRPr="0099202A">
        <w:rPr>
          <w:rFonts w:ascii="KievitOT-Regular" w:hAnsi="KievitOT-Regular" w:cs="KievitOT-Regular"/>
          <w:sz w:val="21"/>
          <w:szCs w:val="21"/>
        </w:rPr>
        <w:t xml:space="preserve"> is. Ook krijgt</w:t>
      </w:r>
      <w:r w:rsidR="00E34022">
        <w:rPr>
          <w:rFonts w:ascii="KievitOT-Regular" w:hAnsi="KievitOT-Regular" w:cs="KievitOT-Regular"/>
          <w:sz w:val="21"/>
          <w:szCs w:val="21"/>
        </w:rPr>
        <w:t xml:space="preserve"> </w:t>
      </w:r>
      <w:r w:rsidR="00E410F6" w:rsidRPr="0099202A">
        <w:rPr>
          <w:rFonts w:ascii="KievitOT-Regular" w:hAnsi="KievitOT-Regular" w:cs="KievitOT-Regular"/>
          <w:sz w:val="21"/>
          <w:szCs w:val="21"/>
        </w:rPr>
        <w:t>u handvatten om de adviezen toe te passen in het dagelijks leven in eigen omgeving.</w:t>
      </w:r>
      <w:r w:rsidR="00E34022">
        <w:rPr>
          <w:rFonts w:ascii="KievitOT-Regular" w:hAnsi="KievitOT-Regular" w:cs="KievitOT-Regular"/>
          <w:sz w:val="21"/>
          <w:szCs w:val="21"/>
        </w:rPr>
        <w:t xml:space="preserve"> </w:t>
      </w:r>
      <w:r w:rsidR="00C54648" w:rsidRPr="00C54648">
        <w:rPr>
          <w:rFonts w:ascii="KievitOT-Regular" w:hAnsi="KievitOT-Regular" w:cs="KievitOT-Regular"/>
          <w:sz w:val="21"/>
          <w:szCs w:val="21"/>
        </w:rPr>
        <w:t>We bieden u een interactief programma met allerlei informatie en heel belangrijk: u deelt ervaringen en leert van elkaar.</w:t>
      </w:r>
    </w:p>
    <w:p w:rsidR="00E410F6" w:rsidRDefault="00E410F6" w:rsidP="00E34022">
      <w:pPr>
        <w:pStyle w:val="Default"/>
        <w:rPr>
          <w:sz w:val="21"/>
          <w:szCs w:val="21"/>
        </w:rPr>
      </w:pPr>
      <w:r w:rsidRPr="0099202A">
        <w:rPr>
          <w:rFonts w:ascii="KievitOT-Regular" w:hAnsi="KievitOT-Regular" w:cs="KievitOT-Regular"/>
          <w:sz w:val="21"/>
          <w:szCs w:val="21"/>
        </w:rPr>
        <w:t>Dat doen we met workshops en beweegactiviteiten, onder leiding van professionals en ervaren vrijwilligers</w:t>
      </w:r>
      <w:r w:rsidR="00E34022">
        <w:rPr>
          <w:rFonts w:ascii="KievitOT-Regular" w:hAnsi="KievitOT-Regular" w:cs="KievitOT-Regular"/>
          <w:sz w:val="21"/>
          <w:szCs w:val="21"/>
        </w:rPr>
        <w:t>.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  <w:r>
        <w:rPr>
          <w:rFonts w:ascii="KievitOT-Black" w:hAnsi="KievitOT-Black" w:cs="KievitOT-Black"/>
          <w:color w:val="006AB3"/>
          <w:sz w:val="24"/>
          <w:szCs w:val="24"/>
        </w:rPr>
        <w:t>KOM OOK</w:t>
      </w:r>
      <w:r w:rsidR="005D6FC9">
        <w:rPr>
          <w:rFonts w:ascii="KievitOT-Black" w:hAnsi="KievitOT-Black" w:cs="KievitOT-Black"/>
          <w:color w:val="006AB3"/>
          <w:sz w:val="24"/>
          <w:szCs w:val="24"/>
        </w:rPr>
        <w:t>!</w:t>
      </w:r>
    </w:p>
    <w:p w:rsidR="00833CAC" w:rsidRDefault="00A7439F" w:rsidP="00833CAC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De Leefstijl</w:t>
      </w:r>
      <w:r w:rsidR="00B45ECD">
        <w:rPr>
          <w:rFonts w:ascii="KievitOT-Regular" w:hAnsi="KievitOT-Regular" w:cs="KievitOT-Regular"/>
          <w:color w:val="000000"/>
          <w:sz w:val="21"/>
          <w:szCs w:val="21"/>
        </w:rPr>
        <w:t>mid</w:t>
      </w:r>
      <w:r>
        <w:rPr>
          <w:rFonts w:ascii="KievitOT-Regular" w:hAnsi="KievitOT-Regular" w:cs="KievitOT-Regular"/>
          <w:color w:val="000000"/>
          <w:sz w:val="21"/>
          <w:szCs w:val="21"/>
        </w:rPr>
        <w:t xml:space="preserve">dag, een leuke informatieve en sportieve </w:t>
      </w:r>
      <w:r w:rsidR="003E08CA">
        <w:rPr>
          <w:rFonts w:ascii="KievitOT-Regular" w:hAnsi="KievitOT-Regular" w:cs="KievitOT-Regular"/>
          <w:color w:val="000000"/>
          <w:sz w:val="21"/>
          <w:szCs w:val="21"/>
        </w:rPr>
        <w:t>mid</w:t>
      </w:r>
      <w:r>
        <w:rPr>
          <w:rFonts w:ascii="KievitOT-Regular" w:hAnsi="KievitOT-Regular" w:cs="KievitOT-Regular"/>
          <w:color w:val="000000"/>
          <w:sz w:val="21"/>
          <w:szCs w:val="21"/>
        </w:rPr>
        <w:t>dag</w:t>
      </w:r>
      <w:r w:rsidR="005D6FC9">
        <w:rPr>
          <w:rFonts w:ascii="KievitOT-Regular" w:hAnsi="KievitOT-Regular" w:cs="KievitOT-Regular"/>
          <w:color w:val="000000"/>
          <w:sz w:val="21"/>
          <w:szCs w:val="21"/>
        </w:rPr>
        <w:t xml:space="preserve">, waar iedereen aan deel kan nemen, ook wanneer u gebruikt maakt van een rolstoel, </w:t>
      </w:r>
      <w:proofErr w:type="spellStart"/>
      <w:r w:rsidR="005D6FC9">
        <w:rPr>
          <w:rFonts w:ascii="KievitOT-Regular" w:hAnsi="KievitOT-Regular" w:cs="KievitOT-Regular"/>
          <w:color w:val="000000"/>
          <w:sz w:val="21"/>
          <w:szCs w:val="21"/>
        </w:rPr>
        <w:t>scootmobiel</w:t>
      </w:r>
      <w:proofErr w:type="spellEnd"/>
      <w:r w:rsidR="005D6FC9">
        <w:rPr>
          <w:rFonts w:ascii="KievitOT-Regular" w:hAnsi="KievitOT-Regular" w:cs="KievitOT-Regular"/>
          <w:color w:val="000000"/>
          <w:sz w:val="21"/>
          <w:szCs w:val="21"/>
        </w:rPr>
        <w:t xml:space="preserve"> of zuurstof</w:t>
      </w:r>
      <w:r>
        <w:rPr>
          <w:rFonts w:ascii="KievitOT-Regular" w:hAnsi="KievitOT-Regular" w:cs="KievitOT-Regular"/>
          <w:color w:val="000000"/>
          <w:sz w:val="21"/>
          <w:szCs w:val="21"/>
        </w:rPr>
        <w:t>. Wij adviseren om gemakkelijk</w:t>
      </w:r>
      <w:r w:rsidR="00803776"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  <w:r>
        <w:rPr>
          <w:rFonts w:ascii="KievitOT-Regular" w:hAnsi="KievitOT-Regular" w:cs="KievitOT-Regular"/>
          <w:color w:val="000000"/>
          <w:sz w:val="21"/>
          <w:szCs w:val="21"/>
        </w:rPr>
        <w:t>zittende kleding aan te doen</w:t>
      </w:r>
      <w:r w:rsidR="00C54648">
        <w:rPr>
          <w:rFonts w:ascii="KievitOT-Regular" w:hAnsi="KievitOT-Regular" w:cs="KievitOT-Regular"/>
          <w:color w:val="000000"/>
          <w:sz w:val="21"/>
          <w:szCs w:val="21"/>
        </w:rPr>
        <w:t>.</w:t>
      </w:r>
      <w:r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Kom ook en meld u aan via het</w:t>
      </w:r>
      <w:r w:rsidR="005D6FC9"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  <w:r>
        <w:rPr>
          <w:rFonts w:ascii="KievitOT-Regular" w:hAnsi="KievitOT-Regular" w:cs="KievitOT-Regular"/>
          <w:color w:val="000000"/>
          <w:sz w:val="21"/>
          <w:szCs w:val="21"/>
        </w:rPr>
        <w:t>aanmeldformulier.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</w:p>
    <w:p w:rsidR="00225668" w:rsidRPr="006B70BD" w:rsidRDefault="006B70BD" w:rsidP="006B70B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KievitOT-Black" w:hAnsi="KievitOT-Black" w:cs="KievitOT-Black"/>
          <w:color w:val="006AB3"/>
          <w:sz w:val="24"/>
          <w:szCs w:val="24"/>
        </w:rPr>
        <w:t xml:space="preserve">WAT KUNT U VERWACHTEN? </w:t>
      </w:r>
      <w:r w:rsidR="00225668" w:rsidRPr="006B70BD">
        <w:rPr>
          <w:sz w:val="23"/>
          <w:szCs w:val="23"/>
        </w:rPr>
        <w:t xml:space="preserve"> </w:t>
      </w:r>
    </w:p>
    <w:p w:rsidR="00225668" w:rsidRPr="006B70BD" w:rsidRDefault="00225668" w:rsidP="00225668">
      <w:pPr>
        <w:pStyle w:val="Default"/>
        <w:rPr>
          <w:color w:val="auto"/>
          <w:sz w:val="21"/>
          <w:szCs w:val="21"/>
        </w:rPr>
      </w:pPr>
      <w:r w:rsidRPr="006B70BD">
        <w:rPr>
          <w:color w:val="auto"/>
          <w:sz w:val="22"/>
          <w:szCs w:val="22"/>
        </w:rPr>
        <w:t xml:space="preserve">Workshop </w:t>
      </w:r>
      <w:r w:rsidRPr="006B70BD">
        <w:rPr>
          <w:color w:val="auto"/>
          <w:sz w:val="23"/>
          <w:szCs w:val="23"/>
        </w:rPr>
        <w:t>v</w:t>
      </w:r>
      <w:r w:rsidRPr="006B70BD">
        <w:rPr>
          <w:color w:val="auto"/>
          <w:sz w:val="21"/>
          <w:szCs w:val="21"/>
        </w:rPr>
        <w:t xml:space="preserve">oeding </w:t>
      </w:r>
      <w:r w:rsidRPr="006B70BD">
        <w:rPr>
          <w:color w:val="auto"/>
          <w:sz w:val="21"/>
          <w:szCs w:val="21"/>
        </w:rPr>
        <w:tab/>
      </w:r>
      <w:r w:rsidRPr="006B70BD">
        <w:rPr>
          <w:color w:val="auto"/>
          <w:sz w:val="21"/>
          <w:szCs w:val="21"/>
        </w:rPr>
        <w:tab/>
        <w:t xml:space="preserve">Goed om te (w)eten: gezonde en lekkere keuzes maken </w:t>
      </w:r>
    </w:p>
    <w:p w:rsidR="00833CAC" w:rsidRDefault="00225668" w:rsidP="00E410F6">
      <w:pPr>
        <w:pStyle w:val="Default"/>
        <w:ind w:left="2830" w:hanging="2830"/>
        <w:rPr>
          <w:color w:val="auto"/>
          <w:sz w:val="21"/>
          <w:szCs w:val="21"/>
        </w:rPr>
      </w:pPr>
      <w:r w:rsidRPr="006B70BD">
        <w:rPr>
          <w:color w:val="auto"/>
          <w:sz w:val="21"/>
          <w:szCs w:val="21"/>
        </w:rPr>
        <w:t xml:space="preserve">Workshops ontspanning </w:t>
      </w:r>
      <w:r w:rsidRPr="006B70BD">
        <w:rPr>
          <w:color w:val="auto"/>
          <w:sz w:val="21"/>
          <w:szCs w:val="21"/>
        </w:rPr>
        <w:tab/>
      </w:r>
      <w:r w:rsidRPr="006B70BD">
        <w:rPr>
          <w:color w:val="auto"/>
          <w:sz w:val="21"/>
          <w:szCs w:val="21"/>
        </w:rPr>
        <w:tab/>
      </w:r>
      <w:r w:rsidR="00803776">
        <w:rPr>
          <w:color w:val="auto"/>
          <w:sz w:val="21"/>
          <w:szCs w:val="21"/>
        </w:rPr>
        <w:t xml:space="preserve">Mondharmonica spelen  </w:t>
      </w:r>
    </w:p>
    <w:p w:rsidR="00833CAC" w:rsidRDefault="00833CAC" w:rsidP="00833CAC">
      <w:pPr>
        <w:pStyle w:val="Default"/>
        <w:ind w:left="283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Goed zorgen voor jezelf</w:t>
      </w:r>
      <w:r w:rsidR="00C37A6D">
        <w:rPr>
          <w:color w:val="auto"/>
          <w:sz w:val="21"/>
          <w:szCs w:val="21"/>
        </w:rPr>
        <w:t xml:space="preserve"> en</w:t>
      </w:r>
      <w:r w:rsidR="00803776">
        <w:rPr>
          <w:color w:val="auto"/>
          <w:sz w:val="21"/>
          <w:szCs w:val="21"/>
        </w:rPr>
        <w:t xml:space="preserve"> durf te vragen</w:t>
      </w:r>
    </w:p>
    <w:p w:rsidR="00225668" w:rsidRPr="006B70BD" w:rsidRDefault="00E410F6" w:rsidP="00833CAC">
      <w:pPr>
        <w:pStyle w:val="Default"/>
        <w:ind w:left="283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Goed slapen</w:t>
      </w:r>
      <w:r w:rsidR="00225668" w:rsidRPr="006B70BD">
        <w:rPr>
          <w:color w:val="auto"/>
          <w:sz w:val="21"/>
          <w:szCs w:val="21"/>
        </w:rPr>
        <w:t xml:space="preserve"> </w:t>
      </w:r>
    </w:p>
    <w:p w:rsidR="00833CAC" w:rsidRDefault="00225668" w:rsidP="00833CAC">
      <w:pPr>
        <w:pStyle w:val="Default"/>
        <w:ind w:left="2832" w:hanging="2832"/>
        <w:rPr>
          <w:color w:val="auto"/>
          <w:sz w:val="21"/>
          <w:szCs w:val="21"/>
        </w:rPr>
      </w:pPr>
      <w:r w:rsidRPr="006B70BD">
        <w:rPr>
          <w:color w:val="auto"/>
          <w:sz w:val="21"/>
          <w:szCs w:val="21"/>
        </w:rPr>
        <w:t xml:space="preserve">Beweegactiviteiten </w:t>
      </w:r>
      <w:r w:rsidRPr="006B70BD">
        <w:rPr>
          <w:color w:val="auto"/>
          <w:sz w:val="21"/>
          <w:szCs w:val="21"/>
        </w:rPr>
        <w:tab/>
      </w:r>
      <w:proofErr w:type="spellStart"/>
      <w:r w:rsidR="00833CAC">
        <w:rPr>
          <w:color w:val="auto"/>
          <w:sz w:val="21"/>
          <w:szCs w:val="21"/>
        </w:rPr>
        <w:t>W</w:t>
      </w:r>
      <w:r w:rsidRPr="0099202A">
        <w:rPr>
          <w:color w:val="auto"/>
          <w:sz w:val="21"/>
          <w:szCs w:val="21"/>
        </w:rPr>
        <w:t>alking</w:t>
      </w:r>
      <w:proofErr w:type="spellEnd"/>
      <w:r w:rsidRPr="0099202A">
        <w:rPr>
          <w:color w:val="auto"/>
          <w:sz w:val="21"/>
          <w:szCs w:val="21"/>
        </w:rPr>
        <w:t xml:space="preserve"> </w:t>
      </w:r>
      <w:r w:rsidR="00803776" w:rsidRPr="0099202A">
        <w:rPr>
          <w:color w:val="auto"/>
          <w:sz w:val="21"/>
          <w:szCs w:val="21"/>
        </w:rPr>
        <w:t>hockey</w:t>
      </w:r>
      <w:r w:rsidRPr="0099202A">
        <w:rPr>
          <w:color w:val="auto"/>
          <w:sz w:val="21"/>
          <w:szCs w:val="21"/>
        </w:rPr>
        <w:t xml:space="preserve">, </w:t>
      </w:r>
    </w:p>
    <w:p w:rsidR="00833CAC" w:rsidRDefault="00833CAC" w:rsidP="00833CAC">
      <w:pPr>
        <w:pStyle w:val="Default"/>
        <w:ind w:left="2832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  <w:proofErr w:type="spellStart"/>
      <w:r>
        <w:rPr>
          <w:color w:val="auto"/>
          <w:sz w:val="21"/>
          <w:szCs w:val="21"/>
        </w:rPr>
        <w:t>B</w:t>
      </w:r>
      <w:r w:rsidR="00225668" w:rsidRPr="0099202A">
        <w:rPr>
          <w:color w:val="auto"/>
          <w:sz w:val="21"/>
          <w:szCs w:val="21"/>
        </w:rPr>
        <w:t>occia</w:t>
      </w:r>
      <w:proofErr w:type="spellEnd"/>
    </w:p>
    <w:p w:rsidR="00833CAC" w:rsidRDefault="00833CAC" w:rsidP="00833CAC">
      <w:pPr>
        <w:pStyle w:val="Default"/>
        <w:ind w:left="2832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  <w:r w:rsidR="00803776" w:rsidRPr="0099202A">
        <w:rPr>
          <w:color w:val="auto"/>
          <w:sz w:val="21"/>
          <w:szCs w:val="21"/>
        </w:rPr>
        <w:t>Zumba dansen</w:t>
      </w:r>
    </w:p>
    <w:p w:rsidR="00225668" w:rsidRPr="00803776" w:rsidRDefault="00803776" w:rsidP="00833CAC">
      <w:pPr>
        <w:pStyle w:val="Default"/>
        <w:ind w:left="2832"/>
        <w:rPr>
          <w:b/>
          <w:color w:val="auto"/>
          <w:sz w:val="21"/>
          <w:szCs w:val="21"/>
        </w:rPr>
      </w:pPr>
      <w:r w:rsidRPr="0099202A">
        <w:rPr>
          <w:color w:val="auto"/>
          <w:sz w:val="21"/>
          <w:szCs w:val="21"/>
        </w:rPr>
        <w:t xml:space="preserve"> Bewegen voor thuis</w:t>
      </w:r>
      <w:r w:rsidR="00833CAC">
        <w:rPr>
          <w:color w:val="auto"/>
          <w:sz w:val="21"/>
          <w:szCs w:val="21"/>
        </w:rPr>
        <w:t xml:space="preserve"> &amp;</w:t>
      </w:r>
      <w:r w:rsidRPr="0099202A">
        <w:rPr>
          <w:color w:val="auto"/>
          <w:sz w:val="21"/>
          <w:szCs w:val="21"/>
        </w:rPr>
        <w:t xml:space="preserve"> valpreventie</w:t>
      </w:r>
      <w:r w:rsidR="00225668" w:rsidRPr="00803776">
        <w:rPr>
          <w:b/>
          <w:color w:val="auto"/>
          <w:sz w:val="21"/>
          <w:szCs w:val="21"/>
        </w:rPr>
        <w:t xml:space="preserve"> </w:t>
      </w:r>
    </w:p>
    <w:p w:rsidR="00225668" w:rsidRPr="006B70BD" w:rsidRDefault="00225668" w:rsidP="00225668">
      <w:pPr>
        <w:pStyle w:val="Default"/>
        <w:rPr>
          <w:color w:val="auto"/>
          <w:sz w:val="21"/>
          <w:szCs w:val="21"/>
        </w:rPr>
      </w:pPr>
      <w:r w:rsidRPr="006B70BD">
        <w:rPr>
          <w:color w:val="auto"/>
          <w:sz w:val="21"/>
          <w:szCs w:val="21"/>
        </w:rPr>
        <w:t xml:space="preserve">De workshops / activiteiten duren ongeveer 40 minuten. U </w:t>
      </w:r>
      <w:r w:rsidR="00833CAC">
        <w:rPr>
          <w:color w:val="auto"/>
          <w:sz w:val="21"/>
          <w:szCs w:val="21"/>
        </w:rPr>
        <w:t>kunt</w:t>
      </w:r>
      <w:r w:rsidRPr="006B70BD">
        <w:rPr>
          <w:color w:val="auto"/>
          <w:sz w:val="21"/>
          <w:szCs w:val="21"/>
        </w:rPr>
        <w:t xml:space="preserve"> mee</w:t>
      </w:r>
      <w:r w:rsidR="00833CAC">
        <w:rPr>
          <w:color w:val="auto"/>
          <w:sz w:val="21"/>
          <w:szCs w:val="21"/>
        </w:rPr>
        <w:t>doen</w:t>
      </w:r>
      <w:r w:rsidRPr="006B70BD">
        <w:rPr>
          <w:color w:val="auto"/>
          <w:sz w:val="21"/>
          <w:szCs w:val="21"/>
        </w:rPr>
        <w:t xml:space="preserve"> aan de workshop voeding,  één workshop ontspanning en </w:t>
      </w:r>
      <w:r w:rsidR="00803776">
        <w:rPr>
          <w:color w:val="auto"/>
          <w:sz w:val="21"/>
          <w:szCs w:val="21"/>
        </w:rPr>
        <w:t>twee</w:t>
      </w:r>
      <w:r w:rsidRPr="006B70BD">
        <w:rPr>
          <w:color w:val="auto"/>
          <w:sz w:val="21"/>
          <w:szCs w:val="21"/>
        </w:rPr>
        <w:t xml:space="preserve"> beweegactiviteit</w:t>
      </w:r>
      <w:r w:rsidR="00803776">
        <w:rPr>
          <w:color w:val="auto"/>
          <w:sz w:val="21"/>
          <w:szCs w:val="21"/>
        </w:rPr>
        <w:t>en</w:t>
      </w:r>
      <w:r w:rsidRPr="006B70BD">
        <w:rPr>
          <w:color w:val="auto"/>
          <w:sz w:val="21"/>
          <w:szCs w:val="21"/>
        </w:rPr>
        <w:t xml:space="preserve">. </w:t>
      </w:r>
    </w:p>
    <w:p w:rsidR="00225668" w:rsidRDefault="00225668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</w:p>
    <w:p w:rsidR="006B70BD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70C0"/>
          <w:sz w:val="21"/>
          <w:szCs w:val="21"/>
        </w:rPr>
      </w:pPr>
      <w:r w:rsidRPr="006B70BD">
        <w:rPr>
          <w:rFonts w:ascii="KievitOT-Regular" w:hAnsi="KievitOT-Regular" w:cs="KievitOT-Regular"/>
          <w:color w:val="0070C0"/>
          <w:sz w:val="24"/>
          <w:szCs w:val="24"/>
        </w:rPr>
        <w:t>WAAR EN WANNEER</w:t>
      </w:r>
      <w:r w:rsidR="008F56EB">
        <w:rPr>
          <w:rFonts w:ascii="KievitOT-Regular" w:hAnsi="KievitOT-Regular" w:cs="KievitOT-Regular"/>
          <w:color w:val="0070C0"/>
          <w:sz w:val="21"/>
          <w:szCs w:val="21"/>
        </w:rPr>
        <w:t xml:space="preserve"> </w:t>
      </w:r>
      <w:r w:rsidR="005D6FC9" w:rsidRPr="008F56EB">
        <w:rPr>
          <w:rFonts w:ascii="KievitOT-Regular" w:hAnsi="KievitOT-Regular" w:cs="KievitOT-Regular"/>
          <w:color w:val="0070C0"/>
          <w:sz w:val="21"/>
          <w:szCs w:val="21"/>
        </w:rPr>
        <w:t xml:space="preserve"> </w:t>
      </w:r>
    </w:p>
    <w:p w:rsidR="00A7439F" w:rsidRP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 w:rsidRPr="00A7439F">
        <w:rPr>
          <w:rFonts w:ascii="KievitOT-Regular" w:hAnsi="KievitOT-Regular" w:cs="KievitOT-Regular"/>
          <w:b/>
          <w:bCs/>
          <w:color w:val="000000"/>
          <w:sz w:val="21"/>
          <w:szCs w:val="21"/>
        </w:rPr>
        <w:t xml:space="preserve">Locatie: </w:t>
      </w:r>
      <w:r w:rsidRPr="00A7439F">
        <w:rPr>
          <w:rFonts w:ascii="KievitOT-Regular" w:hAnsi="KievitOT-Regular" w:cs="KievitOT-Regular"/>
          <w:color w:val="000000"/>
          <w:sz w:val="21"/>
          <w:szCs w:val="21"/>
        </w:rPr>
        <w:t xml:space="preserve">UMCG </w:t>
      </w:r>
      <w:r w:rsidR="005D6FC9">
        <w:rPr>
          <w:rFonts w:ascii="KievitOT-Regular" w:hAnsi="KievitOT-Regular" w:cs="KievitOT-Regular"/>
          <w:color w:val="000000"/>
          <w:sz w:val="21"/>
          <w:szCs w:val="21"/>
        </w:rPr>
        <w:t>Beatrixoord</w:t>
      </w:r>
      <w:r w:rsidRPr="00A7439F">
        <w:rPr>
          <w:rFonts w:ascii="KievitOT-Regular" w:hAnsi="KievitOT-Regular" w:cs="KievitOT-Regular"/>
          <w:color w:val="000000"/>
          <w:sz w:val="21"/>
          <w:szCs w:val="21"/>
        </w:rPr>
        <w:t xml:space="preserve">, </w:t>
      </w:r>
      <w:proofErr w:type="spellStart"/>
      <w:r w:rsidRPr="00A7439F">
        <w:rPr>
          <w:rFonts w:ascii="KievitOT-Regular" w:hAnsi="KievitOT-Regular" w:cs="KievitOT-Regular"/>
          <w:color w:val="000000"/>
          <w:sz w:val="21"/>
          <w:szCs w:val="21"/>
        </w:rPr>
        <w:t>Dilgtweg</w:t>
      </w:r>
      <w:proofErr w:type="spellEnd"/>
      <w:r w:rsidRPr="00A7439F">
        <w:rPr>
          <w:rFonts w:ascii="KievitOT-Regular" w:hAnsi="KievitOT-Regular" w:cs="KievitOT-Regular"/>
          <w:color w:val="000000"/>
          <w:sz w:val="21"/>
          <w:szCs w:val="21"/>
        </w:rPr>
        <w:t xml:space="preserve"> 5, Haren </w:t>
      </w:r>
      <w:r w:rsidR="005D6FC9"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  <w:r w:rsidRPr="00A7439F">
        <w:rPr>
          <w:rFonts w:ascii="KievitOT-Regular" w:hAnsi="KievitOT-Regular" w:cs="KievitOT-Regular"/>
          <w:color w:val="000000"/>
          <w:sz w:val="21"/>
          <w:szCs w:val="21"/>
        </w:rPr>
        <w:t>(voor parkeren volg de aanwijzingen Leefstijl</w:t>
      </w:r>
      <w:r w:rsidR="00887FA3">
        <w:rPr>
          <w:rFonts w:ascii="KievitOT-Regular" w:hAnsi="KievitOT-Regular" w:cs="KievitOT-Regular"/>
          <w:color w:val="000000"/>
          <w:sz w:val="21"/>
          <w:szCs w:val="21"/>
        </w:rPr>
        <w:t>mid</w:t>
      </w:r>
      <w:r w:rsidRPr="00A7439F">
        <w:rPr>
          <w:rFonts w:ascii="KievitOT-Regular" w:hAnsi="KievitOT-Regular" w:cs="KievitOT-Regular"/>
          <w:color w:val="000000"/>
          <w:sz w:val="21"/>
          <w:szCs w:val="21"/>
        </w:rPr>
        <w:t>dag</w:t>
      </w:r>
      <w:r w:rsidR="00833CAC">
        <w:rPr>
          <w:rFonts w:ascii="KievitOT-Regular" w:hAnsi="KievitOT-Regular" w:cs="KievitOT-Regular"/>
          <w:color w:val="000000"/>
          <w:sz w:val="21"/>
          <w:szCs w:val="21"/>
        </w:rPr>
        <w:t xml:space="preserve"> -</w:t>
      </w:r>
      <w:proofErr w:type="spellStart"/>
      <w:r w:rsidR="00833CAC">
        <w:rPr>
          <w:rFonts w:ascii="KievitOT-Regular" w:hAnsi="KievitOT-Regular" w:cs="KievitOT-Regular"/>
          <w:color w:val="000000"/>
          <w:sz w:val="21"/>
          <w:szCs w:val="21"/>
        </w:rPr>
        <w:t>Sportcompex</w:t>
      </w:r>
      <w:proofErr w:type="spellEnd"/>
      <w:r w:rsidR="00833CAC">
        <w:rPr>
          <w:rFonts w:ascii="KievitOT-Regular" w:hAnsi="KievitOT-Regular" w:cs="KievitOT-Regular"/>
          <w:color w:val="000000"/>
          <w:sz w:val="21"/>
          <w:szCs w:val="21"/>
        </w:rPr>
        <w:t xml:space="preserve"> BEA</w:t>
      </w:r>
      <w:r w:rsidR="00454C86">
        <w:rPr>
          <w:rFonts w:ascii="KievitOT-Regular" w:hAnsi="KievitOT-Regular" w:cs="KievitOT-Regular"/>
          <w:color w:val="000000"/>
          <w:sz w:val="21"/>
          <w:szCs w:val="21"/>
        </w:rPr>
        <w:t>)</w:t>
      </w:r>
      <w:r w:rsidR="005D6FC9">
        <w:rPr>
          <w:rFonts w:ascii="KievitOT-Regular" w:hAnsi="KievitOT-Regular" w:cs="KievitOT-Regular"/>
          <w:color w:val="000000"/>
          <w:sz w:val="21"/>
          <w:szCs w:val="21"/>
        </w:rPr>
        <w:t xml:space="preserve">. 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006AB3"/>
          <w:sz w:val="24"/>
          <w:szCs w:val="24"/>
        </w:rPr>
      </w:pPr>
      <w:r>
        <w:rPr>
          <w:rFonts w:ascii="KievitOT-Black" w:hAnsi="KievitOT-Black" w:cs="KievitOT-Black"/>
          <w:color w:val="006AB3"/>
          <w:sz w:val="24"/>
          <w:szCs w:val="24"/>
        </w:rPr>
        <w:lastRenderedPageBreak/>
        <w:t>AANMELDING - LEEFSTIJL</w:t>
      </w:r>
      <w:r w:rsidR="00DC2F88">
        <w:rPr>
          <w:rFonts w:ascii="KievitOT-Black" w:hAnsi="KievitOT-Black" w:cs="KievitOT-Black"/>
          <w:color w:val="006AB3"/>
          <w:sz w:val="24"/>
          <w:szCs w:val="24"/>
        </w:rPr>
        <w:t>MID</w:t>
      </w:r>
      <w:r>
        <w:rPr>
          <w:rFonts w:ascii="KievitOT-Black" w:hAnsi="KievitOT-Black" w:cs="KievitOT-Black"/>
          <w:color w:val="006AB3"/>
          <w:sz w:val="24"/>
          <w:szCs w:val="24"/>
        </w:rPr>
        <w:t xml:space="preserve">DAG: </w:t>
      </w:r>
      <w:r w:rsidR="00E31F06">
        <w:rPr>
          <w:rFonts w:ascii="KievitOT-Black" w:hAnsi="KievitOT-Black" w:cs="KievitOT-Black"/>
          <w:color w:val="006AB3"/>
          <w:sz w:val="24"/>
          <w:szCs w:val="24"/>
        </w:rPr>
        <w:t>‘</w:t>
      </w:r>
      <w:r w:rsidR="00E410F6">
        <w:rPr>
          <w:rFonts w:ascii="KievitOT-Black" w:hAnsi="KievitOT-Black" w:cs="KievitOT-Black"/>
          <w:color w:val="006AB3"/>
          <w:sz w:val="24"/>
          <w:szCs w:val="24"/>
        </w:rPr>
        <w:t xml:space="preserve">Hoe blijf ik in balans? </w:t>
      </w:r>
      <w:r w:rsidR="008F56EB">
        <w:rPr>
          <w:rFonts w:ascii="KievitOT-Black" w:hAnsi="KievitOT-Black" w:cs="KievitOT-Black"/>
          <w:color w:val="006AB3"/>
          <w:sz w:val="24"/>
          <w:szCs w:val="24"/>
        </w:rPr>
        <w:t xml:space="preserve"> </w:t>
      </w:r>
      <w:r w:rsidR="00E410F6">
        <w:rPr>
          <w:rFonts w:ascii="KievitOT-Black" w:hAnsi="KievitOT-Black" w:cs="KievitOT-Black"/>
          <w:color w:val="006AB3"/>
          <w:sz w:val="24"/>
          <w:szCs w:val="24"/>
        </w:rPr>
        <w:t>Beweging</w:t>
      </w:r>
      <w:r w:rsidR="008F56EB">
        <w:rPr>
          <w:rFonts w:ascii="KievitOT-Black" w:hAnsi="KievitOT-Black" w:cs="KievitOT-Black"/>
          <w:color w:val="006AB3"/>
          <w:sz w:val="24"/>
          <w:szCs w:val="24"/>
        </w:rPr>
        <w:t>, voeding &amp; ontspanning</w:t>
      </w:r>
      <w:r w:rsidR="00E31F06">
        <w:rPr>
          <w:rFonts w:ascii="KievitOT-Black" w:hAnsi="KievitOT-Black" w:cs="KievitOT-Black"/>
          <w:color w:val="006AB3"/>
          <w:sz w:val="24"/>
          <w:szCs w:val="24"/>
        </w:rPr>
        <w:t>’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Naam: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Adres: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Postcode en woonplaats: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Telefoon: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E-mail: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Aantal personen: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1"/>
          <w:szCs w:val="21"/>
        </w:rPr>
      </w:pPr>
    </w:p>
    <w:p w:rsidR="00C54648" w:rsidRDefault="00C54648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1"/>
          <w:szCs w:val="21"/>
        </w:rPr>
      </w:pPr>
      <w:r>
        <w:rPr>
          <w:rFonts w:ascii="KievitOT-Bold" w:hAnsi="KievitOT-Bold" w:cs="KievitOT-Bold"/>
          <w:b/>
          <w:bCs/>
          <w:color w:val="006AB3"/>
          <w:sz w:val="21"/>
          <w:szCs w:val="21"/>
        </w:rPr>
        <w:t>Voor de workshops ontspanning maakt u een keuze aan welk onderdeel u mee wilt doen</w:t>
      </w:r>
    </w:p>
    <w:p w:rsidR="00C54648" w:rsidRPr="00E31F06" w:rsidRDefault="00E31F06" w:rsidP="00E31F0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Cs/>
          <w:sz w:val="21"/>
          <w:szCs w:val="21"/>
        </w:rPr>
      </w:pPr>
      <w:r w:rsidRPr="00E31F06">
        <w:rPr>
          <w:rFonts w:ascii="KievitOT-Bold" w:hAnsi="KievitOT-Bold" w:cs="KievitOT-Bold"/>
          <w:bCs/>
          <w:sz w:val="21"/>
          <w:szCs w:val="21"/>
        </w:rPr>
        <w:t>Mondharmonica spelen</w:t>
      </w:r>
    </w:p>
    <w:p w:rsidR="00E31F06" w:rsidRPr="00E31F06" w:rsidRDefault="00E31F06" w:rsidP="00E31F0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Cs/>
          <w:sz w:val="21"/>
          <w:szCs w:val="21"/>
        </w:rPr>
      </w:pPr>
      <w:r w:rsidRPr="00E31F06">
        <w:rPr>
          <w:rFonts w:ascii="KievitOT-Bold" w:hAnsi="KievitOT-Bold" w:cs="KievitOT-Bold"/>
          <w:bCs/>
          <w:sz w:val="21"/>
          <w:szCs w:val="21"/>
        </w:rPr>
        <w:t>Goed slapen</w:t>
      </w:r>
    </w:p>
    <w:p w:rsidR="00E31F06" w:rsidRPr="00E31F06" w:rsidRDefault="00E31F06" w:rsidP="00E31F0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Cs/>
          <w:sz w:val="21"/>
          <w:szCs w:val="21"/>
        </w:rPr>
      </w:pPr>
      <w:r w:rsidRPr="00E31F06">
        <w:rPr>
          <w:rFonts w:ascii="KievitOT-Bold" w:hAnsi="KievitOT-Bold" w:cs="KievitOT-Bold"/>
          <w:bCs/>
          <w:sz w:val="21"/>
          <w:szCs w:val="21"/>
        </w:rPr>
        <w:t xml:space="preserve">Goed voor zorgen voor jezelf </w:t>
      </w:r>
    </w:p>
    <w:p w:rsidR="00C54648" w:rsidRDefault="00C54648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1"/>
          <w:szCs w:val="21"/>
        </w:rPr>
      </w:pPr>
    </w:p>
    <w:p w:rsidR="00A7439F" w:rsidRPr="006B70BD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4"/>
          <w:szCs w:val="24"/>
        </w:rPr>
      </w:pP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</w:rPr>
        <w:t>OVERIGE INFORMATIE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bookmarkStart w:id="1" w:name="_Hlk485220062"/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KievitOT-Regular" w:hAnsi="KievitOT-Regular" w:cs="KievitOT-Regular"/>
          <w:color w:val="000000"/>
          <w:sz w:val="21"/>
          <w:szCs w:val="21"/>
        </w:rPr>
        <w:t xml:space="preserve">Ik heb een longaandoening </w:t>
      </w:r>
      <w:bookmarkEnd w:id="1"/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KievitOT-Regular" w:hAnsi="KievitOT-Regular" w:cs="KievitOT-Regular"/>
          <w:color w:val="000000"/>
          <w:sz w:val="21"/>
          <w:szCs w:val="21"/>
        </w:rPr>
        <w:t xml:space="preserve">Ik heb een hart- of vaataandoening </w:t>
      </w:r>
      <w:bookmarkStart w:id="2" w:name="_Hlk485220031"/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ArialMT" w:hAnsi="ArialMT" w:cs="ArialMT"/>
          <w:color w:val="000000"/>
          <w:sz w:val="21"/>
          <w:szCs w:val="21"/>
        </w:rPr>
        <w:t>i</w:t>
      </w:r>
      <w:r>
        <w:rPr>
          <w:rFonts w:ascii="KievitOT-Regular" w:hAnsi="KievitOT-Regular" w:cs="KievitOT-Regular"/>
          <w:color w:val="000000"/>
          <w:sz w:val="21"/>
          <w:szCs w:val="21"/>
        </w:rPr>
        <w:t>k heb diabetes</w:t>
      </w:r>
      <w:r w:rsidR="00CD78EC"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  <w:bookmarkEnd w:id="2"/>
      <w:r w:rsidR="008F56EB">
        <w:rPr>
          <w:rFonts w:ascii="KievitOT-Regular" w:hAnsi="KievitOT-Regular" w:cs="KievitOT-Regular"/>
          <w:color w:val="000000"/>
          <w:sz w:val="21"/>
          <w:szCs w:val="21"/>
        </w:rPr>
        <w:t xml:space="preserve"> </w:t>
      </w:r>
      <w:r w:rsidR="008F56EB">
        <w:rPr>
          <w:rFonts w:ascii="Webdings" w:hAnsi="Webdings" w:cs="Webdings"/>
          <w:color w:val="000000"/>
          <w:sz w:val="18"/>
          <w:szCs w:val="18"/>
        </w:rPr>
        <w:t></w:t>
      </w:r>
      <w:r w:rsidR="008F56EB">
        <w:rPr>
          <w:rFonts w:ascii="Webdings" w:hAnsi="Webdings" w:cs="Webdings"/>
          <w:color w:val="000000"/>
          <w:sz w:val="18"/>
          <w:szCs w:val="18"/>
        </w:rPr>
        <w:t></w:t>
      </w:r>
      <w:r w:rsidR="008F56EB">
        <w:rPr>
          <w:rFonts w:ascii="ArialMT" w:hAnsi="ArialMT" w:cs="ArialMT"/>
          <w:color w:val="000000"/>
          <w:sz w:val="21"/>
          <w:szCs w:val="21"/>
        </w:rPr>
        <w:t>i</w:t>
      </w:r>
      <w:r w:rsidR="008F56EB">
        <w:rPr>
          <w:rFonts w:ascii="KievitOT-Regular" w:hAnsi="KievitOT-Regular" w:cs="KievitOT-Regular"/>
          <w:color w:val="000000"/>
          <w:sz w:val="21"/>
          <w:szCs w:val="21"/>
        </w:rPr>
        <w:t>k heb reuma</w:t>
      </w:r>
    </w:p>
    <w:p w:rsidR="008F56EB" w:rsidRDefault="008F56EB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KievitOT-Regular" w:hAnsi="KievitOT-Regular" w:cs="KievitOT-Regular"/>
          <w:color w:val="000000"/>
          <w:sz w:val="21"/>
          <w:szCs w:val="21"/>
        </w:rPr>
        <w:t>Ik ben partner/mantelzorger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1"/>
          <w:szCs w:val="21"/>
        </w:rPr>
      </w:pPr>
    </w:p>
    <w:p w:rsidR="00A7439F" w:rsidRPr="006B70BD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4"/>
          <w:szCs w:val="24"/>
        </w:rPr>
      </w:pP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</w:rPr>
        <w:t>Voor de organisatie is aanmelden noodzakelijk.</w:t>
      </w:r>
    </w:p>
    <w:p w:rsidR="00A7439F" w:rsidRPr="006B70BD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6AB3"/>
          <w:sz w:val="24"/>
          <w:szCs w:val="24"/>
        </w:rPr>
      </w:pP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</w:rPr>
        <w:t>U kunt dit doen</w:t>
      </w:r>
      <w:r w:rsidR="00F42881" w:rsidRPr="006B70BD">
        <w:rPr>
          <w:rFonts w:ascii="KievitOT-Bold" w:hAnsi="KievitOT-Bold" w:cs="KievitOT-Bold"/>
          <w:b/>
          <w:bCs/>
          <w:color w:val="006AB3"/>
          <w:sz w:val="24"/>
          <w:szCs w:val="24"/>
        </w:rPr>
        <w:t xml:space="preserve"> vanaf </w:t>
      </w:r>
      <w:r w:rsidR="00B57393">
        <w:rPr>
          <w:rFonts w:ascii="KievitOT-Bold" w:hAnsi="KievitOT-Bold" w:cs="KievitOT-Bold"/>
          <w:b/>
          <w:bCs/>
          <w:color w:val="006AB3"/>
          <w:sz w:val="24"/>
          <w:szCs w:val="24"/>
        </w:rPr>
        <w:t>2</w:t>
      </w:r>
      <w:r w:rsidR="00F42881"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>0 augustus tot</w:t>
      </w: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 xml:space="preserve"> uiterlijk </w:t>
      </w:r>
      <w:r w:rsidR="00CD78EC"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>3</w:t>
      </w:r>
      <w:r w:rsidR="00DC2F88"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 xml:space="preserve"> </w:t>
      </w:r>
      <w:r w:rsidR="00CD78EC"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>oktober</w:t>
      </w: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  <w:u w:val="single"/>
        </w:rPr>
        <w:t xml:space="preserve"> door</w:t>
      </w:r>
      <w:r w:rsidRPr="006B70BD">
        <w:rPr>
          <w:rFonts w:ascii="KievitOT-Bold" w:hAnsi="KievitOT-Bold" w:cs="KievitOT-Bold"/>
          <w:b/>
          <w:bCs/>
          <w:color w:val="006AB3"/>
          <w:sz w:val="24"/>
          <w:szCs w:val="24"/>
        </w:rPr>
        <w:t>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• Het insturen van het aanmeldformulier naar Leefstijl</w:t>
      </w:r>
      <w:r w:rsidR="00CD78EC">
        <w:rPr>
          <w:rFonts w:ascii="KievitOT-Regular" w:hAnsi="KievitOT-Regular" w:cs="KievitOT-Regular"/>
          <w:color w:val="000000"/>
          <w:sz w:val="21"/>
          <w:szCs w:val="21"/>
        </w:rPr>
        <w:t>mid</w:t>
      </w:r>
      <w:r>
        <w:rPr>
          <w:rFonts w:ascii="KievitOT-Regular" w:hAnsi="KievitOT-Regular" w:cs="KievitOT-Regular"/>
          <w:color w:val="000000"/>
          <w:sz w:val="21"/>
          <w:szCs w:val="21"/>
        </w:rPr>
        <w:t>dag Noord Nederland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 xml:space="preserve">   p/a Uranusstraat 51</w:t>
      </w:r>
      <w:r w:rsidR="00F42881">
        <w:rPr>
          <w:rFonts w:ascii="KievitOT-Regular" w:hAnsi="KievitOT-Regular" w:cs="KievitOT-Regular"/>
          <w:color w:val="000000"/>
          <w:sz w:val="21"/>
          <w:szCs w:val="21"/>
        </w:rPr>
        <w:t xml:space="preserve">, </w:t>
      </w:r>
      <w:r>
        <w:rPr>
          <w:rFonts w:ascii="KievitOT-Regular" w:hAnsi="KievitOT-Regular" w:cs="KievitOT-Regular"/>
          <w:color w:val="000000"/>
          <w:sz w:val="21"/>
          <w:szCs w:val="21"/>
        </w:rPr>
        <w:t xml:space="preserve"> 97</w:t>
      </w:r>
      <w:r w:rsidR="00BE5370">
        <w:rPr>
          <w:rFonts w:ascii="KievitOT-Regular" w:hAnsi="KievitOT-Regular" w:cs="KievitOT-Regular"/>
          <w:color w:val="000000"/>
          <w:sz w:val="21"/>
          <w:szCs w:val="21"/>
        </w:rPr>
        <w:t>4</w:t>
      </w:r>
      <w:r>
        <w:rPr>
          <w:rFonts w:ascii="KievitOT-Regular" w:hAnsi="KievitOT-Regular" w:cs="KievitOT-Regular"/>
          <w:color w:val="000000"/>
          <w:sz w:val="21"/>
          <w:szCs w:val="21"/>
        </w:rPr>
        <w:t>2 JV Groningen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• Mail de gevraagde informatie van het aanmeldformulier naar: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6AB3"/>
          <w:sz w:val="21"/>
          <w:szCs w:val="21"/>
        </w:rPr>
      </w:pPr>
      <w:r>
        <w:rPr>
          <w:rFonts w:ascii="KievitOT-Regular" w:hAnsi="KievitOT-Regular" w:cs="KievitOT-Regular"/>
          <w:color w:val="006AB3"/>
          <w:sz w:val="21"/>
          <w:szCs w:val="21"/>
        </w:rPr>
        <w:t xml:space="preserve">  </w:t>
      </w:r>
      <w:hyperlink r:id="rId10" w:history="1">
        <w:r w:rsidRPr="001160D5">
          <w:rPr>
            <w:rStyle w:val="Hyperlink"/>
            <w:rFonts w:ascii="KievitOT-Regular" w:hAnsi="KievitOT-Regular" w:cs="KievitOT-Regular"/>
            <w:sz w:val="21"/>
            <w:szCs w:val="21"/>
          </w:rPr>
          <w:t>leefstijldagnoordnederland@gmail.com</w:t>
        </w:r>
      </w:hyperlink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>• Informatie bij Janny Hilbolling tel. (06) 20219556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000000"/>
          <w:sz w:val="21"/>
          <w:szCs w:val="21"/>
        </w:rPr>
      </w:pPr>
      <w:r>
        <w:rPr>
          <w:rFonts w:ascii="KievitOT-Regular" w:hAnsi="KievitOT-Regular" w:cs="KievitOT-Regular"/>
          <w:color w:val="000000"/>
          <w:sz w:val="21"/>
          <w:szCs w:val="21"/>
        </w:rPr>
        <w:t xml:space="preserve">• </w:t>
      </w:r>
      <w:r>
        <w:rPr>
          <w:rFonts w:ascii="KievitOT-Bold" w:hAnsi="KievitOT-Bold" w:cs="KievitOT-Bold"/>
          <w:b/>
          <w:bCs/>
          <w:color w:val="000000"/>
          <w:sz w:val="21"/>
          <w:szCs w:val="21"/>
        </w:rPr>
        <w:t>Vol=Vol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000000"/>
          <w:sz w:val="18"/>
          <w:szCs w:val="18"/>
        </w:rPr>
      </w:pP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Black" w:hAnsi="KievitOT-Black" w:cs="KievitOT-Black"/>
          <w:color w:val="FFFFFF"/>
          <w:sz w:val="24"/>
          <w:szCs w:val="24"/>
        </w:rPr>
      </w:pPr>
      <w:r>
        <w:rPr>
          <w:rFonts w:ascii="KievitOT-Black" w:hAnsi="KievitOT-Black" w:cs="KievitOT-Black"/>
          <w:color w:val="FFFFFF"/>
          <w:sz w:val="24"/>
          <w:szCs w:val="24"/>
        </w:rPr>
        <w:t>WANNEER?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FFFFFF"/>
          <w:sz w:val="21"/>
          <w:szCs w:val="21"/>
        </w:rPr>
      </w:pPr>
      <w:r>
        <w:rPr>
          <w:rFonts w:ascii="KievitOT-Bold" w:hAnsi="KievitOT-Bold" w:cs="KievitOT-Bold"/>
          <w:b/>
          <w:bCs/>
          <w:color w:val="FFFFFF"/>
          <w:sz w:val="21"/>
          <w:szCs w:val="21"/>
        </w:rPr>
        <w:t xml:space="preserve">Locatie: </w:t>
      </w:r>
      <w:r>
        <w:rPr>
          <w:rFonts w:ascii="KievitOT-Regular" w:hAnsi="KievitOT-Regular" w:cs="KievitOT-Regular"/>
          <w:color w:val="FFFFFF"/>
          <w:sz w:val="21"/>
          <w:szCs w:val="21"/>
        </w:rPr>
        <w:t>UMCG Centrum voor Revalidatie,</w:t>
      </w:r>
    </w:p>
    <w:p w:rsidR="00A7439F" w:rsidRDefault="00A7439F" w:rsidP="00A7439F">
      <w:pPr>
        <w:autoSpaceDE w:val="0"/>
        <w:autoSpaceDN w:val="0"/>
        <w:adjustRightInd w:val="0"/>
        <w:spacing w:after="0" w:line="240" w:lineRule="auto"/>
        <w:rPr>
          <w:rFonts w:ascii="KievitOT-Regular" w:hAnsi="KievitOT-Regular" w:cs="KievitOT-Regular"/>
          <w:color w:val="FFFFFF"/>
          <w:sz w:val="21"/>
          <w:szCs w:val="21"/>
        </w:rPr>
      </w:pPr>
      <w:r>
        <w:rPr>
          <w:rFonts w:ascii="KievitOT-Regular" w:hAnsi="KievitOT-Regular" w:cs="KievitOT-Regular"/>
          <w:color w:val="FFFFFF"/>
          <w:sz w:val="21"/>
          <w:szCs w:val="21"/>
        </w:rPr>
        <w:t>)</w:t>
      </w:r>
    </w:p>
    <w:p w:rsidR="000C66E9" w:rsidRPr="00FA28FC" w:rsidRDefault="00A7439F" w:rsidP="00A7439F">
      <w:pPr>
        <w:pStyle w:val="Geenafstand"/>
      </w:pPr>
      <w:r>
        <w:rPr>
          <w:rFonts w:ascii="KievitOT-Bold" w:hAnsi="KievitOT-Bold" w:cs="KievitOT-Bold"/>
          <w:b/>
          <w:bCs/>
          <w:color w:val="FFFFFF"/>
          <w:sz w:val="21"/>
          <w:szCs w:val="21"/>
        </w:rPr>
        <w:t xml:space="preserve">Datum: </w:t>
      </w:r>
      <w:r>
        <w:rPr>
          <w:rFonts w:ascii="KievitOT-Regular" w:hAnsi="KievitOT-Regular" w:cs="KievitOT-Regular"/>
          <w:color w:val="FFFFFF"/>
          <w:sz w:val="21"/>
          <w:szCs w:val="21"/>
        </w:rPr>
        <w:t>vrijdag</w:t>
      </w:r>
    </w:p>
    <w:sectPr w:rsidR="000C66E9" w:rsidRPr="00FA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O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6C2"/>
    <w:multiLevelType w:val="hybridMultilevel"/>
    <w:tmpl w:val="DFC63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72B3"/>
    <w:multiLevelType w:val="hybridMultilevel"/>
    <w:tmpl w:val="37C61B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F"/>
    <w:rsid w:val="00074B43"/>
    <w:rsid w:val="000C66E9"/>
    <w:rsid w:val="00146FBF"/>
    <w:rsid w:val="001D2692"/>
    <w:rsid w:val="00225668"/>
    <w:rsid w:val="0025328D"/>
    <w:rsid w:val="002C421A"/>
    <w:rsid w:val="003A47DF"/>
    <w:rsid w:val="003C35D4"/>
    <w:rsid w:val="003E08CA"/>
    <w:rsid w:val="00454C86"/>
    <w:rsid w:val="00495A4B"/>
    <w:rsid w:val="00506852"/>
    <w:rsid w:val="005219FF"/>
    <w:rsid w:val="005673D4"/>
    <w:rsid w:val="005D6FC9"/>
    <w:rsid w:val="006B70BD"/>
    <w:rsid w:val="006E197C"/>
    <w:rsid w:val="00803776"/>
    <w:rsid w:val="00833CAC"/>
    <w:rsid w:val="008802A3"/>
    <w:rsid w:val="00887FA3"/>
    <w:rsid w:val="008F56EB"/>
    <w:rsid w:val="00902DF5"/>
    <w:rsid w:val="00912ABA"/>
    <w:rsid w:val="00977D96"/>
    <w:rsid w:val="0099202A"/>
    <w:rsid w:val="00A7439F"/>
    <w:rsid w:val="00AF0D90"/>
    <w:rsid w:val="00B07153"/>
    <w:rsid w:val="00B45ECD"/>
    <w:rsid w:val="00B57393"/>
    <w:rsid w:val="00BE5370"/>
    <w:rsid w:val="00C37A6D"/>
    <w:rsid w:val="00C54648"/>
    <w:rsid w:val="00CD78EC"/>
    <w:rsid w:val="00D63472"/>
    <w:rsid w:val="00DC2F88"/>
    <w:rsid w:val="00E121F3"/>
    <w:rsid w:val="00E31F06"/>
    <w:rsid w:val="00E34022"/>
    <w:rsid w:val="00E410F6"/>
    <w:rsid w:val="00E5348E"/>
    <w:rsid w:val="00EF20FB"/>
    <w:rsid w:val="00F42881"/>
    <w:rsid w:val="00F87167"/>
    <w:rsid w:val="00F9128F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328D"/>
    <w:pPr>
      <w:spacing w:after="4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A743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5E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A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328D"/>
    <w:pPr>
      <w:spacing w:after="4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A743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5E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A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efstijldagnoordnederlan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Astmafonds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Beens</dc:creator>
  <cp:lastModifiedBy>Peter</cp:lastModifiedBy>
  <cp:revision>2</cp:revision>
  <cp:lastPrinted>2017-09-13T18:13:00Z</cp:lastPrinted>
  <dcterms:created xsi:type="dcterms:W3CDTF">2019-09-03T09:47:00Z</dcterms:created>
  <dcterms:modified xsi:type="dcterms:W3CDTF">2019-09-03T09:47:00Z</dcterms:modified>
</cp:coreProperties>
</file>